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body>
    <w:p xmlns:wp14="http://schemas.microsoft.com/office/word/2010/wordml" w:rsidP="57B46B82" wp14:paraId="5E5787A5" wp14:noSpellErr="1" wp14:textId="0DBE456F">
      <w:pPr>
        <w:rPr>
          <w:b w:val="1"/>
          <w:bCs w:val="1"/>
          <w:sz w:val="32"/>
          <w:szCs w:val="32"/>
          <w:u w:val="single"/>
        </w:rPr>
      </w:pPr>
      <w:r w:rsidRPr="5DE2BAE7" w:rsidR="11D448A7">
        <w:rPr>
          <w:b w:val="1"/>
          <w:bCs w:val="1"/>
          <w:sz w:val="32"/>
          <w:szCs w:val="32"/>
          <w:u w:val="single"/>
        </w:rPr>
        <w:t>Cultural Review Questions</w:t>
      </w:r>
    </w:p>
    <w:p w:rsidR="72EFB70D" w:rsidP="5DE2BAE7" w:rsidRDefault="72EFB70D" w14:paraId="728E04E8" w14:textId="1C0AFBBA">
      <w:pPr>
        <w:rPr>
          <w:b w:val="0"/>
          <w:bCs w:val="0"/>
          <w:sz w:val="24"/>
          <w:szCs w:val="24"/>
          <w:u w:val="none"/>
        </w:rPr>
      </w:pPr>
      <w:r w:rsidRPr="5DE2BAE7" w:rsidR="72EFB70D">
        <w:rPr>
          <w:b w:val="0"/>
          <w:bCs w:val="0"/>
          <w:sz w:val="24"/>
          <w:szCs w:val="24"/>
          <w:u w:val="none"/>
        </w:rPr>
        <w:t>A template which can be used to encourage discussion and reflection on values and power.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4508"/>
        <w:gridCol w:w="4508"/>
      </w:tblGrid>
      <w:tr w:rsidR="75FEB051" w:rsidTr="5DE2BAE7" w14:paraId="6E0DE1B7">
        <w:trPr>
          <w:trHeight w:val="300"/>
        </w:trPr>
        <w:tc>
          <w:tcPr>
            <w:tcW w:w="4508" w:type="dxa"/>
            <w:tcMar/>
          </w:tcPr>
          <w:p w:rsidR="11D448A7" w:rsidP="5DE2BAE7" w:rsidRDefault="11D448A7" w14:paraId="788F0B5A" w14:textId="1F77BB42">
            <w:pPr>
              <w:pStyle w:val="Normal"/>
              <w:rPr>
                <w:b w:val="1"/>
                <w:bCs w:val="1"/>
                <w:sz w:val="32"/>
                <w:szCs w:val="32"/>
                <w:u w:val="none"/>
              </w:rPr>
            </w:pPr>
            <w:r w:rsidRPr="5DE2BAE7" w:rsidR="11D448A7">
              <w:rPr>
                <w:b w:val="1"/>
                <w:bCs w:val="1"/>
                <w:sz w:val="32"/>
                <w:szCs w:val="32"/>
                <w:u w:val="none"/>
              </w:rPr>
              <w:t>Question</w:t>
            </w:r>
          </w:p>
        </w:tc>
        <w:tc>
          <w:tcPr>
            <w:tcW w:w="4508" w:type="dxa"/>
            <w:tcMar/>
          </w:tcPr>
          <w:p w:rsidR="11D448A7" w:rsidP="5DE2BAE7" w:rsidRDefault="11D448A7" w14:paraId="5D6FB19E" w14:textId="6D29B202">
            <w:pPr>
              <w:pStyle w:val="Normal"/>
              <w:rPr>
                <w:b w:val="1"/>
                <w:bCs w:val="1"/>
                <w:sz w:val="32"/>
                <w:szCs w:val="32"/>
                <w:u w:val="none"/>
              </w:rPr>
            </w:pPr>
            <w:r w:rsidRPr="5DE2BAE7" w:rsidR="11D448A7">
              <w:rPr>
                <w:b w:val="1"/>
                <w:bCs w:val="1"/>
                <w:sz w:val="32"/>
                <w:szCs w:val="32"/>
                <w:u w:val="none"/>
              </w:rPr>
              <w:t>Comment</w:t>
            </w:r>
          </w:p>
        </w:tc>
      </w:tr>
      <w:tr w:rsidR="75FEB051" w:rsidTr="5DE2BAE7" w14:paraId="232371CD">
        <w:trPr>
          <w:trHeight w:val="300"/>
        </w:trPr>
        <w:tc>
          <w:tcPr>
            <w:tcW w:w="4508" w:type="dxa"/>
            <w:tcMar/>
          </w:tcPr>
          <w:p w:rsidR="11D448A7" w:rsidP="75FEB051" w:rsidRDefault="11D448A7" w14:paraId="646AD788" w14:textId="638787AF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5DE2BAE7" w:rsidR="11D448A7">
              <w:rPr>
                <w:b w:val="0"/>
                <w:bCs w:val="0"/>
                <w:sz w:val="24"/>
                <w:szCs w:val="24"/>
                <w:u w:val="none"/>
              </w:rPr>
              <w:t xml:space="preserve">What do I know about individuals/ families with this </w:t>
            </w:r>
            <w:r w:rsidRPr="5DE2BAE7" w:rsidR="11D448A7">
              <w:rPr>
                <w:b w:val="0"/>
                <w:bCs w:val="0"/>
                <w:sz w:val="24"/>
                <w:szCs w:val="24"/>
                <w:u w:val="none"/>
              </w:rPr>
              <w:t>particular cultural</w:t>
            </w:r>
            <w:r w:rsidRPr="5DE2BAE7" w:rsidR="11D448A7">
              <w:rPr>
                <w:b w:val="0"/>
                <w:bCs w:val="0"/>
                <w:sz w:val="24"/>
                <w:szCs w:val="24"/>
                <w:u w:val="none"/>
              </w:rPr>
              <w:t xml:space="preserve"> </w:t>
            </w:r>
            <w:r w:rsidRPr="5DE2BAE7" w:rsidR="3899D119">
              <w:rPr>
                <w:b w:val="0"/>
                <w:bCs w:val="0"/>
                <w:sz w:val="24"/>
                <w:szCs w:val="24"/>
                <w:u w:val="none"/>
              </w:rPr>
              <w:t xml:space="preserve">or religious </w:t>
            </w:r>
            <w:r w:rsidRPr="5DE2BAE7" w:rsidR="11D448A7">
              <w:rPr>
                <w:b w:val="0"/>
                <w:bCs w:val="0"/>
                <w:sz w:val="24"/>
                <w:szCs w:val="24"/>
                <w:u w:val="none"/>
              </w:rPr>
              <w:t>background or life experience?</w:t>
            </w:r>
          </w:p>
          <w:p w:rsidR="75FEB051" w:rsidP="5DE2BAE7" w:rsidRDefault="75FEB051" w14:paraId="505822D5" w14:textId="26110F4B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75FEB051" w:rsidP="75FEB051" w:rsidRDefault="75FEB051" w14:paraId="4B27C79F" w14:textId="64719AAC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4508" w:type="dxa"/>
            <w:tcMar/>
          </w:tcPr>
          <w:p w:rsidR="75FEB051" w:rsidP="75FEB051" w:rsidRDefault="75FEB051" w14:paraId="1EB42BF4" w14:textId="070A90E9">
            <w:pPr>
              <w:pStyle w:val="Normal"/>
              <w:rPr>
                <w:b w:val="0"/>
                <w:bCs w:val="0"/>
                <w:sz w:val="32"/>
                <w:szCs w:val="32"/>
                <w:u w:val="none"/>
              </w:rPr>
            </w:pPr>
          </w:p>
        </w:tc>
      </w:tr>
      <w:tr w:rsidR="75FEB051" w:rsidTr="5DE2BAE7" w14:paraId="59EB998A">
        <w:trPr>
          <w:trHeight w:val="300"/>
        </w:trPr>
        <w:tc>
          <w:tcPr>
            <w:tcW w:w="4508" w:type="dxa"/>
            <w:tcMar/>
          </w:tcPr>
          <w:p w:rsidR="11D448A7" w:rsidP="5DE2BAE7" w:rsidRDefault="11D448A7" w14:noSpellErr="1" w14:paraId="6F9BE21D" w14:textId="5D88B8B1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5DE2BAE7" w:rsidR="11D448A7">
              <w:rPr>
                <w:b w:val="0"/>
                <w:bCs w:val="0"/>
                <w:sz w:val="24"/>
                <w:szCs w:val="24"/>
                <w:u w:val="none"/>
              </w:rPr>
              <w:t xml:space="preserve">Where does my </w:t>
            </w:r>
            <w:r w:rsidRPr="5DE2BAE7" w:rsidR="11D448A7">
              <w:rPr>
                <w:b w:val="0"/>
                <w:bCs w:val="0"/>
                <w:sz w:val="24"/>
                <w:szCs w:val="24"/>
                <w:u w:val="none"/>
              </w:rPr>
              <w:t>knowledge</w:t>
            </w:r>
            <w:r w:rsidRPr="5DE2BAE7" w:rsidR="11D448A7">
              <w:rPr>
                <w:b w:val="0"/>
                <w:bCs w:val="0"/>
                <w:sz w:val="24"/>
                <w:szCs w:val="24"/>
                <w:u w:val="none"/>
              </w:rPr>
              <w:t xml:space="preserve"> come from?</w:t>
            </w:r>
          </w:p>
          <w:p w:rsidR="11D448A7" w:rsidP="5DE2BAE7" w:rsidRDefault="11D448A7" w14:paraId="4801E1D1" w14:textId="1B7855E6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11D448A7" w:rsidP="5DE2BAE7" w:rsidRDefault="11D448A7" w14:paraId="7B92A3FD" w14:textId="460E3D0A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11D448A7" w:rsidP="75FEB051" w:rsidRDefault="11D448A7" w14:paraId="1CF3DD76" w14:textId="326D4EBD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4508" w:type="dxa"/>
            <w:tcMar/>
          </w:tcPr>
          <w:p w:rsidR="75FEB051" w:rsidP="75FEB051" w:rsidRDefault="75FEB051" w14:paraId="750CE411" w14:textId="070A90E9">
            <w:pPr>
              <w:pStyle w:val="Normal"/>
              <w:rPr>
                <w:b w:val="0"/>
                <w:bCs w:val="0"/>
                <w:sz w:val="32"/>
                <w:szCs w:val="32"/>
                <w:u w:val="none"/>
              </w:rPr>
            </w:pPr>
          </w:p>
        </w:tc>
      </w:tr>
      <w:tr w:rsidR="75FEB051" w:rsidTr="5DE2BAE7" w14:paraId="614B8993">
        <w:trPr>
          <w:trHeight w:val="300"/>
        </w:trPr>
        <w:tc>
          <w:tcPr>
            <w:tcW w:w="4508" w:type="dxa"/>
            <w:tcMar/>
          </w:tcPr>
          <w:p w:rsidR="75FEB051" w:rsidP="5DE2BAE7" w:rsidRDefault="75FEB051" w14:paraId="31FABF2A" w14:textId="015BB823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5DE2BAE7" w:rsidR="11D448A7">
              <w:rPr>
                <w:b w:val="0"/>
                <w:bCs w:val="0"/>
                <w:sz w:val="24"/>
                <w:szCs w:val="24"/>
                <w:u w:val="none"/>
              </w:rPr>
              <w:t>What prejudices may I hold (positive or negative)?</w:t>
            </w:r>
          </w:p>
          <w:p w:rsidR="75FEB051" w:rsidP="5DE2BAE7" w:rsidRDefault="75FEB051" w14:paraId="3F8657AD" w14:textId="5F9F3142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75FEB051" w:rsidP="5DE2BAE7" w:rsidRDefault="75FEB051" w14:paraId="5F0CBE06" w14:textId="589D0B42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75FEB051" w:rsidP="75FEB051" w:rsidRDefault="75FEB051" w14:paraId="19823C81" w14:textId="275D0BC7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4508" w:type="dxa"/>
            <w:tcMar/>
          </w:tcPr>
          <w:p w:rsidR="75FEB051" w:rsidP="75FEB051" w:rsidRDefault="75FEB051" w14:paraId="1D1FA1F1" w14:textId="070A90E9">
            <w:pPr>
              <w:pStyle w:val="Normal"/>
              <w:rPr>
                <w:b w:val="0"/>
                <w:bCs w:val="0"/>
                <w:sz w:val="32"/>
                <w:szCs w:val="32"/>
                <w:u w:val="none"/>
              </w:rPr>
            </w:pPr>
          </w:p>
        </w:tc>
      </w:tr>
      <w:tr w:rsidR="75FEB051" w:rsidTr="5DE2BAE7" w14:paraId="5FC6BAB0">
        <w:trPr>
          <w:trHeight w:val="300"/>
        </w:trPr>
        <w:tc>
          <w:tcPr>
            <w:tcW w:w="4508" w:type="dxa"/>
            <w:tcMar/>
          </w:tcPr>
          <w:p w:rsidR="75FEB051" w:rsidP="5DE2BAE7" w:rsidRDefault="75FEB051" w14:paraId="380B6040" w14:textId="03063789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5DE2BAE7" w:rsidR="11D448A7">
              <w:rPr>
                <w:b w:val="0"/>
                <w:bCs w:val="0"/>
                <w:sz w:val="24"/>
                <w:szCs w:val="24"/>
                <w:u w:val="none"/>
              </w:rPr>
              <w:t>What might surprise me about this individual/family and why would it be a surprise?</w:t>
            </w:r>
          </w:p>
          <w:p w:rsidR="75FEB051" w:rsidP="5DE2BAE7" w:rsidRDefault="75FEB051" w14:paraId="5723F8BA" w14:textId="4AF2006D">
            <w:pPr>
              <w:pStyle w:val="Normal"/>
              <w:rPr>
                <w:b w:val="0"/>
                <w:bCs w:val="0"/>
                <w:sz w:val="32"/>
                <w:szCs w:val="32"/>
                <w:u w:val="none"/>
              </w:rPr>
            </w:pPr>
          </w:p>
          <w:p w:rsidR="75FEB051" w:rsidP="75FEB051" w:rsidRDefault="75FEB051" w14:paraId="3F161F79" w14:textId="46BD4B9E">
            <w:pPr>
              <w:pStyle w:val="Normal"/>
              <w:rPr>
                <w:b w:val="0"/>
                <w:bCs w:val="0"/>
                <w:sz w:val="32"/>
                <w:szCs w:val="32"/>
                <w:u w:val="none"/>
              </w:rPr>
            </w:pPr>
          </w:p>
        </w:tc>
        <w:tc>
          <w:tcPr>
            <w:tcW w:w="4508" w:type="dxa"/>
            <w:tcMar/>
          </w:tcPr>
          <w:p w:rsidR="75FEB051" w:rsidP="75FEB051" w:rsidRDefault="75FEB051" w14:paraId="638C3485" w14:textId="070A90E9">
            <w:pPr>
              <w:pStyle w:val="Normal"/>
              <w:rPr>
                <w:b w:val="0"/>
                <w:bCs w:val="0"/>
                <w:sz w:val="32"/>
                <w:szCs w:val="32"/>
                <w:u w:val="none"/>
              </w:rPr>
            </w:pPr>
          </w:p>
        </w:tc>
      </w:tr>
      <w:tr w:rsidR="75FEB051" w:rsidTr="5DE2BAE7" w14:paraId="483CF4EB">
        <w:trPr>
          <w:trHeight w:val="300"/>
        </w:trPr>
        <w:tc>
          <w:tcPr>
            <w:tcW w:w="4508" w:type="dxa"/>
            <w:tcMar/>
          </w:tcPr>
          <w:p w:rsidR="75FEB051" w:rsidP="5DE2BAE7" w:rsidRDefault="75FEB051" w14:paraId="66363D1D" w14:textId="6556481A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5DE2BAE7" w:rsidR="11D448A7">
              <w:rPr>
                <w:b w:val="0"/>
                <w:bCs w:val="0"/>
                <w:sz w:val="24"/>
                <w:szCs w:val="24"/>
                <w:u w:val="none"/>
              </w:rPr>
              <w:t>How might this individual/family perceive me?</w:t>
            </w:r>
          </w:p>
          <w:p w:rsidR="75FEB051" w:rsidP="5DE2BAE7" w:rsidRDefault="75FEB051" w14:paraId="68B9F287" w14:textId="70F8D66C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75FEB051" w:rsidP="5DE2BAE7" w:rsidRDefault="75FEB051" w14:paraId="3B80DB5E" w14:textId="002A9CF3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75FEB051" w:rsidP="5DE2BAE7" w:rsidRDefault="75FEB051" w14:paraId="5108B859" w14:textId="2CEEB249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4508" w:type="dxa"/>
            <w:tcMar/>
          </w:tcPr>
          <w:p w:rsidR="75FEB051" w:rsidP="75FEB051" w:rsidRDefault="75FEB051" w14:paraId="16CDEEF2" w14:textId="070A90E9">
            <w:pPr>
              <w:pStyle w:val="Normal"/>
              <w:rPr>
                <w:b w:val="0"/>
                <w:bCs w:val="0"/>
                <w:sz w:val="32"/>
                <w:szCs w:val="32"/>
                <w:u w:val="none"/>
              </w:rPr>
            </w:pPr>
          </w:p>
        </w:tc>
      </w:tr>
      <w:tr w:rsidR="75FEB051" w:rsidTr="5DE2BAE7" w14:paraId="44EF8647">
        <w:trPr>
          <w:trHeight w:val="300"/>
        </w:trPr>
        <w:tc>
          <w:tcPr>
            <w:tcW w:w="4508" w:type="dxa"/>
            <w:tcMar/>
          </w:tcPr>
          <w:p w:rsidR="75FEB051" w:rsidP="5DE2BAE7" w:rsidRDefault="75FEB051" w14:paraId="2D136E6D" w14:textId="5BA02FFC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5DE2BAE7" w:rsidR="11D448A7">
              <w:rPr>
                <w:b w:val="0"/>
                <w:bCs w:val="0"/>
                <w:sz w:val="24"/>
                <w:szCs w:val="24"/>
                <w:u w:val="none"/>
              </w:rPr>
              <w:t xml:space="preserve">How might </w:t>
            </w:r>
            <w:r w:rsidRPr="5DE2BAE7" w:rsidR="24124B98">
              <w:rPr>
                <w:b w:val="0"/>
                <w:bCs w:val="0"/>
                <w:sz w:val="24"/>
                <w:szCs w:val="24"/>
                <w:u w:val="none"/>
              </w:rPr>
              <w:t xml:space="preserve">any </w:t>
            </w:r>
            <w:r w:rsidRPr="5DE2BAE7" w:rsidR="11D448A7">
              <w:rPr>
                <w:b w:val="0"/>
                <w:bCs w:val="0"/>
                <w:sz w:val="24"/>
                <w:szCs w:val="24"/>
                <w:u w:val="none"/>
              </w:rPr>
              <w:t xml:space="preserve">agency involvement be </w:t>
            </w:r>
            <w:r w:rsidRPr="5DE2BAE7" w:rsidR="7831ED5D">
              <w:rPr>
                <w:b w:val="0"/>
                <w:bCs w:val="0"/>
                <w:sz w:val="24"/>
                <w:szCs w:val="24"/>
                <w:u w:val="none"/>
              </w:rPr>
              <w:t>perceived</w:t>
            </w:r>
            <w:r w:rsidRPr="5DE2BAE7" w:rsidR="11D448A7">
              <w:rPr>
                <w:b w:val="0"/>
                <w:bCs w:val="0"/>
                <w:sz w:val="24"/>
                <w:szCs w:val="24"/>
                <w:u w:val="none"/>
              </w:rPr>
              <w:t>?</w:t>
            </w:r>
          </w:p>
          <w:p w:rsidR="75FEB051" w:rsidP="5DE2BAE7" w:rsidRDefault="75FEB051" w14:paraId="604912F5" w14:textId="771AD24C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75FEB051" w:rsidP="5DE2BAE7" w:rsidRDefault="75FEB051" w14:paraId="182AF18F" w14:textId="52608410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75FEB051" w:rsidP="5DE2BAE7" w:rsidRDefault="75FEB051" w14:paraId="3BBDB80C" w14:textId="4E00ACE1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4508" w:type="dxa"/>
            <w:tcMar/>
          </w:tcPr>
          <w:p w:rsidR="75FEB051" w:rsidP="75FEB051" w:rsidRDefault="75FEB051" w14:paraId="3E888EF3" w14:textId="070A90E9">
            <w:pPr>
              <w:pStyle w:val="Normal"/>
              <w:rPr>
                <w:b w:val="0"/>
                <w:bCs w:val="0"/>
                <w:sz w:val="32"/>
                <w:szCs w:val="32"/>
                <w:u w:val="none"/>
              </w:rPr>
            </w:pPr>
          </w:p>
        </w:tc>
      </w:tr>
      <w:tr w:rsidR="75FEB051" w:rsidTr="5DE2BAE7" w14:paraId="3C2A1C7F">
        <w:trPr>
          <w:trHeight w:val="300"/>
        </w:trPr>
        <w:tc>
          <w:tcPr>
            <w:tcW w:w="4508" w:type="dxa"/>
            <w:tcMar/>
          </w:tcPr>
          <w:p w:rsidR="75FEB051" w:rsidP="5DE2BAE7" w:rsidRDefault="75FEB051" w14:paraId="59FA3A79" w14:textId="353D2FAF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5DE2BAE7" w:rsidR="1F752026">
              <w:rPr>
                <w:b w:val="0"/>
                <w:bCs w:val="0"/>
                <w:sz w:val="24"/>
                <w:szCs w:val="24"/>
                <w:u w:val="none"/>
              </w:rPr>
              <w:t>What actions might I need to take to ensure I work in an empowering, ant discriminatory and anti oppressive way with this individual/family?</w:t>
            </w:r>
          </w:p>
          <w:p w:rsidR="75FEB051" w:rsidP="5DE2BAE7" w:rsidRDefault="75FEB051" w14:paraId="4616B458" w14:textId="0BAF7F12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75FEB051" w:rsidP="5DE2BAE7" w:rsidRDefault="75FEB051" w14:paraId="67987A48" w14:textId="41A15A61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4508" w:type="dxa"/>
            <w:tcMar/>
          </w:tcPr>
          <w:p w:rsidR="75FEB051" w:rsidP="75FEB051" w:rsidRDefault="75FEB051" w14:paraId="6E00F4D9" w14:textId="070A90E9">
            <w:pPr>
              <w:pStyle w:val="Normal"/>
              <w:rPr>
                <w:b w:val="0"/>
                <w:bCs w:val="0"/>
                <w:sz w:val="32"/>
                <w:szCs w:val="32"/>
                <w:u w:val="none"/>
              </w:rPr>
            </w:pPr>
          </w:p>
        </w:tc>
      </w:tr>
      <w:tr w:rsidR="75FEB051" w:rsidTr="5DE2BAE7" w14:paraId="34514876">
        <w:trPr>
          <w:trHeight w:val="300"/>
        </w:trPr>
        <w:tc>
          <w:tcPr>
            <w:tcW w:w="4508" w:type="dxa"/>
            <w:tcMar/>
          </w:tcPr>
          <w:p w:rsidR="75FEB051" w:rsidP="5DE2BAE7" w:rsidRDefault="75FEB051" w14:paraId="6C55AB01" w14:textId="1DF29712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  <w:r w:rsidRPr="5DE2BAE7" w:rsidR="16B43776">
              <w:rPr>
                <w:b w:val="0"/>
                <w:bCs w:val="0"/>
                <w:sz w:val="24"/>
                <w:szCs w:val="24"/>
                <w:u w:val="none"/>
              </w:rPr>
              <w:t>What support might I need from my manager/ supervisor to achieve this?</w:t>
            </w:r>
          </w:p>
          <w:p w:rsidR="75FEB051" w:rsidP="5DE2BAE7" w:rsidRDefault="75FEB051" w14:paraId="5E73BE8D" w14:textId="1450B02F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75FEB051" w:rsidP="5DE2BAE7" w:rsidRDefault="75FEB051" w14:paraId="43FA64C2" w14:textId="0E1FDB93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  <w:p w:rsidR="75FEB051" w:rsidP="5DE2BAE7" w:rsidRDefault="75FEB051" w14:paraId="08AB7F04" w14:textId="5C98A97D">
            <w:pPr>
              <w:pStyle w:val="Normal"/>
              <w:rPr>
                <w:b w:val="0"/>
                <w:bCs w:val="0"/>
                <w:sz w:val="24"/>
                <w:szCs w:val="24"/>
                <w:u w:val="none"/>
              </w:rPr>
            </w:pPr>
          </w:p>
        </w:tc>
        <w:tc>
          <w:tcPr>
            <w:tcW w:w="4508" w:type="dxa"/>
            <w:tcMar/>
          </w:tcPr>
          <w:p w:rsidR="75FEB051" w:rsidP="75FEB051" w:rsidRDefault="75FEB051" w14:paraId="5E860576" w14:textId="070A90E9">
            <w:pPr>
              <w:pStyle w:val="Normal"/>
              <w:rPr>
                <w:b w:val="0"/>
                <w:bCs w:val="0"/>
                <w:sz w:val="32"/>
                <w:szCs w:val="32"/>
                <w:u w:val="none"/>
              </w:rPr>
            </w:pPr>
          </w:p>
        </w:tc>
      </w:tr>
    </w:tbl>
    <w:p w:rsidR="75FEB051" w:rsidP="5DE2BAE7" w:rsidRDefault="75FEB051" w14:paraId="32054B7B" w14:textId="21E689B2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c76c3230f4034c31"/>
      <w:footerReference w:type="default" r:id="Rcf86228f2da84bcb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7B46B82" w:rsidTr="57B46B82" w14:paraId="00CCAE14">
      <w:trPr>
        <w:trHeight w:val="300"/>
      </w:trPr>
      <w:tc>
        <w:tcPr>
          <w:tcW w:w="3005" w:type="dxa"/>
          <w:tcMar/>
        </w:tcPr>
        <w:p w:rsidR="57B46B82" w:rsidP="57B46B82" w:rsidRDefault="57B46B82" w14:paraId="4A354095" w14:textId="35939DF9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7B46B82" w:rsidP="57B46B82" w:rsidRDefault="57B46B82" w14:paraId="412CB3CA" w14:textId="540D928E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7B46B82" w:rsidP="57B46B82" w:rsidRDefault="57B46B82" w14:paraId="4126A452" w14:textId="5C89D0AD">
          <w:pPr>
            <w:pStyle w:val="Header"/>
            <w:bidi w:val="0"/>
            <w:ind w:right="-115"/>
            <w:jc w:val="right"/>
          </w:pPr>
        </w:p>
      </w:tc>
    </w:tr>
  </w:tbl>
  <w:p w:rsidR="57B46B82" w:rsidP="57B46B82" w:rsidRDefault="57B46B82" w14:paraId="20D42A22" w14:textId="36CE14FE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7B46B82" w:rsidTr="57B46B82" w14:paraId="6CD7D2F6">
      <w:trPr>
        <w:trHeight w:val="300"/>
      </w:trPr>
      <w:tc>
        <w:tcPr>
          <w:tcW w:w="3005" w:type="dxa"/>
          <w:tcMar/>
        </w:tcPr>
        <w:p w:rsidR="57B46B82" w:rsidP="57B46B82" w:rsidRDefault="57B46B82" w14:paraId="1B7FAEDD" w14:textId="45030553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57B46B82" w:rsidP="57B46B82" w:rsidRDefault="57B46B82" w14:paraId="40B171CF" w14:textId="72FEB3B2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57B46B82" w:rsidP="57B46B82" w:rsidRDefault="57B46B82" w14:paraId="4E9E18C7" w14:textId="508DDEA2">
          <w:pPr>
            <w:pStyle w:val="Header"/>
            <w:bidi w:val="0"/>
            <w:ind w:right="-115"/>
            <w:jc w:val="right"/>
          </w:pPr>
          <w:r w:rsidR="57B46B82">
            <w:drawing>
              <wp:inline wp14:editId="266090E3" wp14:anchorId="249AAF29">
                <wp:extent cx="1771650" cy="419100"/>
                <wp:effectExtent l="0" t="0" r="0" b="0"/>
                <wp:docPr id="427834755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427834755" name="Picture 427834755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914942198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771650" cy="4191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57B46B82" w:rsidP="57B46B82" w:rsidRDefault="57B46B82" w14:paraId="13DF2EEA" w14:textId="724683DA">
    <w:pPr>
      <w:pStyle w:val="Header"/>
      <w:bidi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72C61FC"/>
    <w:rsid w:val="11D448A7"/>
    <w:rsid w:val="16B43776"/>
    <w:rsid w:val="1F752026"/>
    <w:rsid w:val="24124B98"/>
    <w:rsid w:val="30F88971"/>
    <w:rsid w:val="3899D119"/>
    <w:rsid w:val="437E9ED9"/>
    <w:rsid w:val="57B46B82"/>
    <w:rsid w:val="5DE2BAE7"/>
    <w:rsid w:val="600F2F5B"/>
    <w:rsid w:val="606EEC4E"/>
    <w:rsid w:val="69DCC287"/>
    <w:rsid w:val="72EFB70D"/>
    <w:rsid w:val="75FEB051"/>
    <w:rsid w:val="772C61FC"/>
    <w:rsid w:val="7831E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C61FC"/>
  <w15:chartTrackingRefBased/>
  <w15:docId w15:val="{4280241F-9392-4CE7-B938-11ACBB98ED5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eader" Target="/word/header.xml" Id="Rc76c3230f4034c31" /><Relationship Type="http://schemas.openxmlformats.org/officeDocument/2006/relationships/footer" Target="/word/footer.xml" Id="Rcf86228f2da84bcb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914942198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857F4FCE0DE4689370ACA1BF66183" ma:contentTypeVersion="16" ma:contentTypeDescription="Create a new document." ma:contentTypeScope="" ma:versionID="98e49a93cad0626d683d609f121a0735">
  <xsd:schema xmlns:xsd="http://www.w3.org/2001/XMLSchema" xmlns:xs="http://www.w3.org/2001/XMLSchema" xmlns:p="http://schemas.microsoft.com/office/2006/metadata/properties" xmlns:ns2="f030db69-1d5c-4c1f-887a-00e75fed0d5c" xmlns:ns3="9290b198-8967-4052-909f-a231108c0004" xmlns:ns4="6a450456-32e7-4803-8a72-663c77b3cefc" targetNamespace="http://schemas.microsoft.com/office/2006/metadata/properties" ma:root="true" ma:fieldsID="2caad15a592edcfdabfc49912a3b5e54" ns2:_="" ns3:_="" ns4:_="">
    <xsd:import namespace="f030db69-1d5c-4c1f-887a-00e75fed0d5c"/>
    <xsd:import namespace="9290b198-8967-4052-909f-a231108c0004"/>
    <xsd:import namespace="6a450456-32e7-4803-8a72-663c77b3cef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404866d9-16cf-4ec7-ba65-01a052170975}" ma:internalName="TaxCatchAll" ma:showField="CatchAllData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404866d9-16cf-4ec7-ba65-01a052170975}" ma:internalName="TaxCatchAllLabel" ma:readOnly="true" ma:showField="CatchAllDataLabel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0b198-8967-4052-909f-a231108c00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50456-32e7-4803-8a72-663c77b3c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90b198-8967-4052-909f-a231108c0004">
      <Terms xmlns="http://schemas.microsoft.com/office/infopath/2007/PartnerControls"/>
    </lcf76f155ced4ddcb4097134ff3c332f>
    <TaxCatchAll xmlns="f030db69-1d5c-4c1f-887a-00e75fed0d5c" xsi:nil="true"/>
  </documentManagement>
</p:properties>
</file>

<file path=customXml/itemProps1.xml><?xml version="1.0" encoding="utf-8"?>
<ds:datastoreItem xmlns:ds="http://schemas.openxmlformats.org/officeDocument/2006/customXml" ds:itemID="{1B4722B7-A8AE-4131-B810-235338DC2DE3}"/>
</file>

<file path=customXml/itemProps2.xml><?xml version="1.0" encoding="utf-8"?>
<ds:datastoreItem xmlns:ds="http://schemas.openxmlformats.org/officeDocument/2006/customXml" ds:itemID="{8840227D-A514-442C-BA75-D1A19CA85501}"/>
</file>

<file path=customXml/itemProps3.xml><?xml version="1.0" encoding="utf-8"?>
<ds:datastoreItem xmlns:ds="http://schemas.openxmlformats.org/officeDocument/2006/customXml" ds:itemID="{8ED07294-040F-4380-9110-C62CD18D593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 Waal, Sue</dc:creator>
  <keywords/>
  <dc:description/>
  <lastModifiedBy>De Waal, Sue</lastModifiedBy>
  <revision>4</revision>
  <dcterms:created xsi:type="dcterms:W3CDTF">2026-01-25T17:14:21.0000000Z</dcterms:created>
  <dcterms:modified xsi:type="dcterms:W3CDTF">2026-01-25T17:27:42.0072932Z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0x010100720857F4FCE0DE4689370ACA1BF66183</vt:lpwstr>
  </property>
  <property fmtid="{D5CDD505-2E9C-101B-9397-08002B2CF9AE}" pid="3" name="MediaServiceImageTags">
    <vt:lpwstr/>
  </property>
</Properties>
</file>